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D79" w:rsidRDefault="00EF5D79" w:rsidP="00EF5D79">
      <w:pPr>
        <w:jc w:val="center"/>
      </w:pPr>
      <w:bookmarkStart w:id="0" w:name="_GoBack"/>
      <w:bookmarkEnd w:id="0"/>
      <w:r>
        <w:t>Senate Growth and Development Committee</w:t>
      </w:r>
    </w:p>
    <w:p w:rsidR="00EF5D79" w:rsidRDefault="00DB0B67" w:rsidP="00EF5D79">
      <w:pPr>
        <w:jc w:val="center"/>
      </w:pPr>
      <w:r>
        <w:t xml:space="preserve">Meeting Minutes </w:t>
      </w:r>
      <w:r w:rsidR="003D62DD">
        <w:t>4</w:t>
      </w:r>
      <w:r w:rsidR="00B23539">
        <w:t>.</w:t>
      </w:r>
      <w:r w:rsidR="003D62DD">
        <w:t>1</w:t>
      </w:r>
      <w:r w:rsidR="00B65E53">
        <w:t>3</w:t>
      </w:r>
      <w:r w:rsidR="00B23539">
        <w:t>.2018</w:t>
      </w:r>
      <w:r w:rsidR="00963438">
        <w:t xml:space="preserve">   </w:t>
      </w:r>
      <w:r w:rsidR="00AF3F2F">
        <w:t xml:space="preserve"> </w:t>
      </w:r>
    </w:p>
    <w:p w:rsidR="00EF5D79" w:rsidRDefault="00B23539" w:rsidP="00EF5D79">
      <w:pPr>
        <w:jc w:val="center"/>
      </w:pPr>
      <w:r>
        <w:t>2:00-3:</w:t>
      </w:r>
      <w:r w:rsidR="00323879">
        <w:t>20</w:t>
      </w:r>
      <w:r>
        <w:t xml:space="preserve"> pm</w:t>
      </w:r>
    </w:p>
    <w:p w:rsidR="00EF5D79" w:rsidRDefault="00EF5D79" w:rsidP="00EF5D79">
      <w:pPr>
        <w:jc w:val="center"/>
      </w:pPr>
      <w:r>
        <w:t>Senate Conference Room, Hall Building</w:t>
      </w:r>
    </w:p>
    <w:p w:rsidR="002B70A2" w:rsidRDefault="002B70A2" w:rsidP="00EF5D79">
      <w:pPr>
        <w:jc w:val="center"/>
      </w:pPr>
      <w:r>
        <w:t>[Approved 4.27.2018 via e-mail]</w:t>
      </w:r>
    </w:p>
    <w:p w:rsidR="00B525D8" w:rsidRDefault="00B525D8" w:rsidP="00EF5D79"/>
    <w:p w:rsidR="00875D09" w:rsidRDefault="00875D09" w:rsidP="00875D09">
      <w:r>
        <w:rPr>
          <w:u w:val="single"/>
        </w:rPr>
        <w:t>Present</w:t>
      </w:r>
      <w:r>
        <w:t>: Janet Barnes-Farrell, Tracie Borden, Faquir Ja</w:t>
      </w:r>
      <w:r w:rsidR="002B7128">
        <w:t>in, Laura House, Michelle Judge</w:t>
      </w:r>
      <w:r w:rsidR="004731FF">
        <w:t>,</w:t>
      </w:r>
      <w:r>
        <w:t xml:space="preserve"> Carolyn Lin, Andrew Moiseff, Kylene Perras, Carl Rivers, Lyle Scruggs</w:t>
      </w:r>
    </w:p>
    <w:p w:rsidR="00875D09" w:rsidRDefault="00875D09" w:rsidP="00875D09"/>
    <w:p w:rsidR="00234425" w:rsidRDefault="00B23539" w:rsidP="00234425">
      <w:r>
        <w:t xml:space="preserve">Minutes from the </w:t>
      </w:r>
      <w:r w:rsidR="003D62DD">
        <w:t>3</w:t>
      </w:r>
      <w:r w:rsidR="00B65E53">
        <w:t>.</w:t>
      </w:r>
      <w:r w:rsidR="003D62DD">
        <w:t>23</w:t>
      </w:r>
      <w:r w:rsidR="00B65E53">
        <w:t>.2018</w:t>
      </w:r>
      <w:r>
        <w:t xml:space="preserve"> meeting of the Commi</w:t>
      </w:r>
      <w:r w:rsidR="00476A6F">
        <w:t>ttee were reviewed and approved as corrected.</w:t>
      </w:r>
    </w:p>
    <w:p w:rsidR="00B65E53" w:rsidRDefault="00B65E53" w:rsidP="00234425"/>
    <w:p w:rsidR="00B65E53" w:rsidRDefault="003D62DD" w:rsidP="00234425">
      <w:r>
        <w:t>This was the last meeting of the committee</w:t>
      </w:r>
      <w:r w:rsidR="00560D59">
        <w:t xml:space="preserve"> for 2017-2018. It</w:t>
      </w:r>
      <w:r>
        <w:t xml:space="preserve"> was</w:t>
      </w:r>
      <w:r w:rsidR="00B65E53">
        <w:t xml:space="preserve"> devoted</w:t>
      </w:r>
      <w:r w:rsidR="00560D59">
        <w:t>, in part,</w:t>
      </w:r>
      <w:r w:rsidR="00B65E53">
        <w:t xml:space="preserve"> to discussion of what the committee learned this year</w:t>
      </w:r>
      <w:r w:rsidR="00560D59">
        <w:t xml:space="preserve"> and</w:t>
      </w:r>
      <w:r w:rsidR="00B65E53">
        <w:t xml:space="preserve"> any recommendations that committee wishes to make to the Senate</w:t>
      </w:r>
      <w:r w:rsidR="00560D59">
        <w:t xml:space="preserve">.  </w:t>
      </w:r>
      <w:r>
        <w:t>These will form the basis of the Annual Report, which will be submitted to the Senate by April 20, 2018, for approval at the last Senate meeting of the 2017-2018 year.</w:t>
      </w:r>
      <w:r w:rsidR="00560D59" w:rsidRPr="00560D59">
        <w:t xml:space="preserve"> </w:t>
      </w:r>
      <w:r w:rsidR="00560D59">
        <w:t>The Chair will prepare a Google docs draft of the Annual Report and invite comments/suggestions before finalizing the Annual Report for submission by April 20.</w:t>
      </w:r>
    </w:p>
    <w:p w:rsidR="00721AA8" w:rsidRDefault="00721AA8" w:rsidP="00234425"/>
    <w:p w:rsidR="00F17944" w:rsidRDefault="00721AA8" w:rsidP="00F17944">
      <w:r>
        <w:t xml:space="preserve">There was </w:t>
      </w:r>
      <w:r w:rsidR="00560D59">
        <w:t xml:space="preserve">also extended </w:t>
      </w:r>
      <w:r>
        <w:t xml:space="preserve">discussion </w:t>
      </w:r>
      <w:r w:rsidR="00560D59">
        <w:t>of</w:t>
      </w:r>
      <w:r>
        <w:t xml:space="preserve"> the charge of the committee</w:t>
      </w:r>
      <w:r w:rsidR="00F17944">
        <w:t xml:space="preserve"> and strategies for increasing </w:t>
      </w:r>
      <w:r w:rsidR="00560D59">
        <w:t>its</w:t>
      </w:r>
      <w:r w:rsidR="00F17944">
        <w:t xml:space="preserve"> effectiveness </w:t>
      </w:r>
      <w:r w:rsidR="00560D59">
        <w:t>and</w:t>
      </w:r>
      <w:r w:rsidR="00F17944">
        <w:t xml:space="preserve"> long-term influence</w:t>
      </w:r>
      <w:r>
        <w:t xml:space="preserve">.  </w:t>
      </w:r>
      <w:r w:rsidR="00F17944">
        <w:t>Some comments and suggestions for attention by the committee came out of th</w:t>
      </w:r>
      <w:r w:rsidR="0032032A">
        <w:t>is</w:t>
      </w:r>
      <w:r w:rsidR="00F17944">
        <w:t xml:space="preserve"> discussion, including the following:</w:t>
      </w:r>
    </w:p>
    <w:p w:rsidR="00721AA8" w:rsidRDefault="00721AA8" w:rsidP="00F17944">
      <w:pPr>
        <w:pStyle w:val="ListParagraph"/>
        <w:numPr>
          <w:ilvl w:val="0"/>
          <w:numId w:val="6"/>
        </w:numPr>
      </w:pPr>
      <w:r>
        <w:t>This year the charge of the committee primarily revolves around learning about changes, challenges,</w:t>
      </w:r>
      <w:r w:rsidR="00190CEA">
        <w:t xml:space="preserve"> and opportunities for growth.</w:t>
      </w:r>
      <w:r w:rsidR="0032032A">
        <w:t xml:space="preserve">  </w:t>
      </w:r>
    </w:p>
    <w:p w:rsidR="00AB05F6" w:rsidRDefault="00721AA8" w:rsidP="00A1576D">
      <w:pPr>
        <w:pStyle w:val="ListParagraph"/>
        <w:numPr>
          <w:ilvl w:val="0"/>
          <w:numId w:val="6"/>
        </w:numPr>
      </w:pPr>
      <w:r>
        <w:t>If we want to improve our ranking (a goal of the university), emphasis must be given to increas</w:t>
      </w:r>
      <w:r w:rsidR="00F17944">
        <w:t>ing</w:t>
      </w:r>
      <w:r w:rsidR="00AB05F6">
        <w:t xml:space="preserve"> the</w:t>
      </w:r>
      <w:r>
        <w:t xml:space="preserve"> graduate/undergraduate ratio.  Currently, much of the emphasis is on undergraduate STEM (a good pipeline initiative</w:t>
      </w:r>
      <w:r w:rsidR="0038404B">
        <w:t>), but additional attention needs to be paid to growing the graduate education function.</w:t>
      </w:r>
    </w:p>
    <w:p w:rsidR="00F17944" w:rsidRDefault="00560D59" w:rsidP="00F17944">
      <w:pPr>
        <w:pStyle w:val="ListParagraph"/>
        <w:numPr>
          <w:ilvl w:val="0"/>
          <w:numId w:val="6"/>
        </w:numPr>
      </w:pPr>
      <w:r>
        <w:t>A</w:t>
      </w:r>
      <w:r w:rsidR="00F17944">
        <w:t xml:space="preserve"> strategy of </w:t>
      </w:r>
      <w:r w:rsidR="00190CEA">
        <w:t>interspersing speakers with reflection/recommendation/plannin</w:t>
      </w:r>
      <w:r w:rsidR="00F17944">
        <w:t>g meetings would provide more opportunities for the committee to develop thoughtful recommendations.</w:t>
      </w:r>
      <w:r w:rsidR="00F17944" w:rsidRPr="00F17944">
        <w:t xml:space="preserve"> </w:t>
      </w:r>
      <w:r>
        <w:t xml:space="preserve"> </w:t>
      </w:r>
    </w:p>
    <w:p w:rsidR="00560D59" w:rsidRDefault="0032032A" w:rsidP="00560D59">
      <w:pPr>
        <w:pStyle w:val="ListParagraph"/>
        <w:numPr>
          <w:ilvl w:val="0"/>
          <w:numId w:val="7"/>
        </w:numPr>
      </w:pPr>
      <w:r>
        <w:t>One approach would be to</w:t>
      </w:r>
      <w:r w:rsidR="00560D59">
        <w:t xml:space="preserve"> focus on a current key strategic goal of the university – identify speakers who are relevant, and have them answer questions and provide data relevant to a standard set of questions.</w:t>
      </w:r>
      <w:r w:rsidR="00560D59" w:rsidRPr="00560D59">
        <w:t xml:space="preserve"> </w:t>
      </w:r>
      <w:r w:rsidR="00560D59">
        <w:t xml:space="preserve"> A goal of the committee might be to develop one specific recommendation based on what is learned from those discussions.</w:t>
      </w:r>
    </w:p>
    <w:p w:rsidR="00384064" w:rsidRDefault="00560D59" w:rsidP="006C1249">
      <w:pPr>
        <w:pStyle w:val="ListParagraph"/>
        <w:numPr>
          <w:ilvl w:val="0"/>
          <w:numId w:val="6"/>
        </w:numPr>
      </w:pPr>
      <w:r>
        <w:t>To ensure that the committee’s findings and recommendations move from the committee to those in a good position to act on them, the l</w:t>
      </w:r>
      <w:r w:rsidR="00384064">
        <w:t xml:space="preserve">ast meeting of </w:t>
      </w:r>
      <w:r>
        <w:t>the year</w:t>
      </w:r>
      <w:r w:rsidR="00384064">
        <w:t xml:space="preserve"> should be a discussion with the Provost or the President.</w:t>
      </w:r>
    </w:p>
    <w:p w:rsidR="00D518D3" w:rsidRDefault="00D518D3" w:rsidP="00234425"/>
    <w:p w:rsidR="00E45A98" w:rsidRDefault="000519BC" w:rsidP="00EF5D79">
      <w:r>
        <w:t xml:space="preserve">The meeting adjourned at </w:t>
      </w:r>
      <w:r w:rsidR="000F10D2">
        <w:t>3:</w:t>
      </w:r>
      <w:r w:rsidR="006E3BFD">
        <w:t>20</w:t>
      </w:r>
      <w:r w:rsidR="000F10D2">
        <w:t xml:space="preserve"> pm</w:t>
      </w:r>
      <w:r>
        <w:t>.</w:t>
      </w:r>
    </w:p>
    <w:sectPr w:rsidR="00E45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5FD6"/>
    <w:multiLevelType w:val="hybridMultilevel"/>
    <w:tmpl w:val="DBB69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4F34"/>
    <w:multiLevelType w:val="hybridMultilevel"/>
    <w:tmpl w:val="07EA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E7863"/>
    <w:multiLevelType w:val="hybridMultilevel"/>
    <w:tmpl w:val="8A58C3A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9BC7EFC"/>
    <w:multiLevelType w:val="hybridMultilevel"/>
    <w:tmpl w:val="DE5AC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00EAF"/>
    <w:multiLevelType w:val="hybridMultilevel"/>
    <w:tmpl w:val="2560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83BF8"/>
    <w:multiLevelType w:val="hybridMultilevel"/>
    <w:tmpl w:val="B3065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8399A"/>
    <w:multiLevelType w:val="hybridMultilevel"/>
    <w:tmpl w:val="812A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E9"/>
    <w:rsid w:val="00003B60"/>
    <w:rsid w:val="00015E09"/>
    <w:rsid w:val="00023FAE"/>
    <w:rsid w:val="000519BC"/>
    <w:rsid w:val="00051EF6"/>
    <w:rsid w:val="00061412"/>
    <w:rsid w:val="00063E43"/>
    <w:rsid w:val="00087F89"/>
    <w:rsid w:val="000913A1"/>
    <w:rsid w:val="00095533"/>
    <w:rsid w:val="000B066C"/>
    <w:rsid w:val="000C463A"/>
    <w:rsid w:val="000F10D2"/>
    <w:rsid w:val="00112021"/>
    <w:rsid w:val="0011668A"/>
    <w:rsid w:val="0012477C"/>
    <w:rsid w:val="00125492"/>
    <w:rsid w:val="00170F09"/>
    <w:rsid w:val="0017639A"/>
    <w:rsid w:val="00190CEA"/>
    <w:rsid w:val="00193661"/>
    <w:rsid w:val="001A638F"/>
    <w:rsid w:val="001D3CB6"/>
    <w:rsid w:val="001F2AA6"/>
    <w:rsid w:val="001F60D4"/>
    <w:rsid w:val="0021018E"/>
    <w:rsid w:val="00222E6A"/>
    <w:rsid w:val="002260FF"/>
    <w:rsid w:val="00234425"/>
    <w:rsid w:val="0025282C"/>
    <w:rsid w:val="00253368"/>
    <w:rsid w:val="00254751"/>
    <w:rsid w:val="002627D4"/>
    <w:rsid w:val="00272140"/>
    <w:rsid w:val="002735ED"/>
    <w:rsid w:val="00273E81"/>
    <w:rsid w:val="002859FF"/>
    <w:rsid w:val="00295CBE"/>
    <w:rsid w:val="00297177"/>
    <w:rsid w:val="002A025C"/>
    <w:rsid w:val="002A02CE"/>
    <w:rsid w:val="002B07E4"/>
    <w:rsid w:val="002B57E1"/>
    <w:rsid w:val="002B70A2"/>
    <w:rsid w:val="002B7128"/>
    <w:rsid w:val="002D11B3"/>
    <w:rsid w:val="002D19B8"/>
    <w:rsid w:val="002D4832"/>
    <w:rsid w:val="00303681"/>
    <w:rsid w:val="0032032A"/>
    <w:rsid w:val="00323879"/>
    <w:rsid w:val="003263A6"/>
    <w:rsid w:val="0033101D"/>
    <w:rsid w:val="0035166E"/>
    <w:rsid w:val="003577A6"/>
    <w:rsid w:val="003614C6"/>
    <w:rsid w:val="00361F3D"/>
    <w:rsid w:val="0038404B"/>
    <w:rsid w:val="00384064"/>
    <w:rsid w:val="003B4302"/>
    <w:rsid w:val="003D01B9"/>
    <w:rsid w:val="003D62DD"/>
    <w:rsid w:val="003E3129"/>
    <w:rsid w:val="003F2276"/>
    <w:rsid w:val="003F4D92"/>
    <w:rsid w:val="00407987"/>
    <w:rsid w:val="004731FF"/>
    <w:rsid w:val="00476A6F"/>
    <w:rsid w:val="004A6066"/>
    <w:rsid w:val="004B23F3"/>
    <w:rsid w:val="004E1192"/>
    <w:rsid w:val="004E4F95"/>
    <w:rsid w:val="00532E72"/>
    <w:rsid w:val="005348A7"/>
    <w:rsid w:val="00560D59"/>
    <w:rsid w:val="0056301C"/>
    <w:rsid w:val="005639E5"/>
    <w:rsid w:val="00563C58"/>
    <w:rsid w:val="00574C29"/>
    <w:rsid w:val="005C47B2"/>
    <w:rsid w:val="005D5F84"/>
    <w:rsid w:val="005E449E"/>
    <w:rsid w:val="00601754"/>
    <w:rsid w:val="00602615"/>
    <w:rsid w:val="00623F44"/>
    <w:rsid w:val="00630FE1"/>
    <w:rsid w:val="006333A6"/>
    <w:rsid w:val="00654D77"/>
    <w:rsid w:val="00677C90"/>
    <w:rsid w:val="00680140"/>
    <w:rsid w:val="00693EEF"/>
    <w:rsid w:val="006B1669"/>
    <w:rsid w:val="006B3F48"/>
    <w:rsid w:val="006C77F3"/>
    <w:rsid w:val="006E3BFD"/>
    <w:rsid w:val="00701F5A"/>
    <w:rsid w:val="00702058"/>
    <w:rsid w:val="0070226E"/>
    <w:rsid w:val="007055F3"/>
    <w:rsid w:val="00721AA8"/>
    <w:rsid w:val="00735DB8"/>
    <w:rsid w:val="007569EA"/>
    <w:rsid w:val="007633CA"/>
    <w:rsid w:val="007931AF"/>
    <w:rsid w:val="00795821"/>
    <w:rsid w:val="007C1522"/>
    <w:rsid w:val="007F175B"/>
    <w:rsid w:val="007F637E"/>
    <w:rsid w:val="008040F4"/>
    <w:rsid w:val="008137DE"/>
    <w:rsid w:val="00815266"/>
    <w:rsid w:val="00822359"/>
    <w:rsid w:val="0083731A"/>
    <w:rsid w:val="00875D09"/>
    <w:rsid w:val="0087785F"/>
    <w:rsid w:val="00886B49"/>
    <w:rsid w:val="0089214C"/>
    <w:rsid w:val="008B180B"/>
    <w:rsid w:val="008B47AA"/>
    <w:rsid w:val="008D0B16"/>
    <w:rsid w:val="008E0124"/>
    <w:rsid w:val="0090468A"/>
    <w:rsid w:val="00916FB4"/>
    <w:rsid w:val="00963438"/>
    <w:rsid w:val="009B3399"/>
    <w:rsid w:val="009B4416"/>
    <w:rsid w:val="009D3880"/>
    <w:rsid w:val="009F09FA"/>
    <w:rsid w:val="00A13882"/>
    <w:rsid w:val="00A4255D"/>
    <w:rsid w:val="00A51728"/>
    <w:rsid w:val="00A67C3C"/>
    <w:rsid w:val="00AB05F6"/>
    <w:rsid w:val="00AD186A"/>
    <w:rsid w:val="00AE0BFE"/>
    <w:rsid w:val="00AF3F2F"/>
    <w:rsid w:val="00B018C3"/>
    <w:rsid w:val="00B23539"/>
    <w:rsid w:val="00B34375"/>
    <w:rsid w:val="00B520E9"/>
    <w:rsid w:val="00B525D8"/>
    <w:rsid w:val="00B6558F"/>
    <w:rsid w:val="00B65E53"/>
    <w:rsid w:val="00B9450E"/>
    <w:rsid w:val="00BE2AA3"/>
    <w:rsid w:val="00BF1196"/>
    <w:rsid w:val="00C02130"/>
    <w:rsid w:val="00C0771F"/>
    <w:rsid w:val="00C55F0E"/>
    <w:rsid w:val="00C90EEA"/>
    <w:rsid w:val="00C91EE3"/>
    <w:rsid w:val="00CA76D8"/>
    <w:rsid w:val="00CC5498"/>
    <w:rsid w:val="00CD1DB8"/>
    <w:rsid w:val="00CD5B53"/>
    <w:rsid w:val="00CE0670"/>
    <w:rsid w:val="00CE2B35"/>
    <w:rsid w:val="00D13737"/>
    <w:rsid w:val="00D30DD3"/>
    <w:rsid w:val="00D4309A"/>
    <w:rsid w:val="00D472E5"/>
    <w:rsid w:val="00D518D3"/>
    <w:rsid w:val="00D622B2"/>
    <w:rsid w:val="00DB0B67"/>
    <w:rsid w:val="00DE632C"/>
    <w:rsid w:val="00E05081"/>
    <w:rsid w:val="00E05C91"/>
    <w:rsid w:val="00E32443"/>
    <w:rsid w:val="00E45A98"/>
    <w:rsid w:val="00E54E66"/>
    <w:rsid w:val="00E665EC"/>
    <w:rsid w:val="00EA2DB0"/>
    <w:rsid w:val="00EC27DD"/>
    <w:rsid w:val="00EE1D9D"/>
    <w:rsid w:val="00EF1421"/>
    <w:rsid w:val="00EF5D79"/>
    <w:rsid w:val="00F05035"/>
    <w:rsid w:val="00F17944"/>
    <w:rsid w:val="00F205F5"/>
    <w:rsid w:val="00F47532"/>
    <w:rsid w:val="00F6390A"/>
    <w:rsid w:val="00FA2666"/>
    <w:rsid w:val="00FB41FD"/>
    <w:rsid w:val="00FD68C2"/>
    <w:rsid w:val="00F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47709-E896-40E5-8505-61E8732F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C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71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71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 School of Business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Bird</dc:creator>
  <cp:keywords/>
  <dc:description/>
  <cp:lastModifiedBy>Galli, Cheryl</cp:lastModifiedBy>
  <cp:revision>2</cp:revision>
  <dcterms:created xsi:type="dcterms:W3CDTF">2018-05-07T13:50:00Z</dcterms:created>
  <dcterms:modified xsi:type="dcterms:W3CDTF">2018-05-07T13:50:00Z</dcterms:modified>
</cp:coreProperties>
</file>