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1A0A1" w14:textId="77777777" w:rsidR="00241B60" w:rsidRPr="00EB056F" w:rsidRDefault="00241B60" w:rsidP="00241B60">
      <w:pPr>
        <w:pStyle w:val="NoSpacing"/>
        <w:jc w:val="center"/>
        <w:rPr>
          <w:b/>
          <w:sz w:val="24"/>
          <w:szCs w:val="24"/>
        </w:rPr>
      </w:pPr>
      <w:bookmarkStart w:id="0" w:name="_GoBack"/>
      <w:bookmarkEnd w:id="0"/>
      <w:r w:rsidRPr="00EB056F">
        <w:rPr>
          <w:b/>
          <w:sz w:val="24"/>
          <w:szCs w:val="24"/>
        </w:rPr>
        <w:t>University Senate Diversity Committee Minutes</w:t>
      </w:r>
    </w:p>
    <w:p w14:paraId="2DDC008E" w14:textId="77777777" w:rsidR="00241B60" w:rsidRPr="00EB056F" w:rsidRDefault="008C4643" w:rsidP="00241B60">
      <w:pPr>
        <w:pStyle w:val="NoSpacing"/>
        <w:jc w:val="center"/>
        <w:rPr>
          <w:b/>
          <w:sz w:val="24"/>
          <w:szCs w:val="24"/>
        </w:rPr>
      </w:pPr>
      <w:r>
        <w:rPr>
          <w:b/>
          <w:sz w:val="24"/>
          <w:szCs w:val="24"/>
        </w:rPr>
        <w:t>Sept 12</w:t>
      </w:r>
      <w:r w:rsidR="00241B60" w:rsidRPr="00EB056F">
        <w:rPr>
          <w:b/>
          <w:sz w:val="24"/>
          <w:szCs w:val="24"/>
        </w:rPr>
        <w:t>, 2019</w:t>
      </w:r>
    </w:p>
    <w:p w14:paraId="6C0E06AC" w14:textId="77777777" w:rsidR="00EB056F" w:rsidRDefault="00241B60" w:rsidP="00241B60">
      <w:pPr>
        <w:spacing w:line="276" w:lineRule="auto"/>
        <w:rPr>
          <w:sz w:val="24"/>
          <w:szCs w:val="24"/>
        </w:rPr>
      </w:pPr>
      <w:r w:rsidRPr="00EB056F">
        <w:rPr>
          <w:b/>
          <w:sz w:val="24"/>
          <w:szCs w:val="24"/>
        </w:rPr>
        <w:t>Present</w:t>
      </w:r>
      <w:r w:rsidRPr="00EB056F">
        <w:rPr>
          <w:sz w:val="24"/>
          <w:szCs w:val="24"/>
        </w:rPr>
        <w:t xml:space="preserve">: </w:t>
      </w:r>
    </w:p>
    <w:p w14:paraId="7122F270" w14:textId="46EE4868" w:rsidR="00241B60" w:rsidRPr="00BA1855" w:rsidRDefault="00241B60" w:rsidP="00241B60">
      <w:pPr>
        <w:spacing w:line="276" w:lineRule="auto"/>
        <w:rPr>
          <w:color w:val="FF0000"/>
          <w:sz w:val="24"/>
          <w:szCs w:val="24"/>
        </w:rPr>
      </w:pPr>
      <w:r w:rsidRPr="00EB056F">
        <w:rPr>
          <w:sz w:val="24"/>
          <w:szCs w:val="24"/>
        </w:rPr>
        <w:t>Edith Barrett, Clarissa Ceglio, Amy Howell (Chair), Diane Lilo-Martin, Willena Price, Margaret Rubega, Aida Silva, Cindy Tian, Susana Ulloa, Dana Wilder</w:t>
      </w:r>
    </w:p>
    <w:p w14:paraId="64BB9990" w14:textId="77777777" w:rsidR="00BA1855" w:rsidRPr="00EB056F" w:rsidRDefault="00BA1855" w:rsidP="00241B60">
      <w:pPr>
        <w:spacing w:line="276" w:lineRule="auto"/>
        <w:rPr>
          <w:sz w:val="24"/>
          <w:szCs w:val="24"/>
        </w:rPr>
      </w:pPr>
      <w:r w:rsidRPr="00BA1855">
        <w:rPr>
          <w:b/>
          <w:sz w:val="24"/>
          <w:szCs w:val="24"/>
        </w:rPr>
        <w:t>Minutes taken by</w:t>
      </w:r>
      <w:r>
        <w:rPr>
          <w:sz w:val="24"/>
          <w:szCs w:val="24"/>
        </w:rPr>
        <w:t xml:space="preserve">: Cindy Tian; </w:t>
      </w:r>
      <w:r w:rsidRPr="00BA1855">
        <w:rPr>
          <w:b/>
          <w:sz w:val="24"/>
          <w:szCs w:val="24"/>
        </w:rPr>
        <w:t>Proofread</w:t>
      </w:r>
      <w:r>
        <w:rPr>
          <w:sz w:val="24"/>
          <w:szCs w:val="24"/>
        </w:rPr>
        <w:t xml:space="preserve"> by Amy Howell</w:t>
      </w:r>
    </w:p>
    <w:p w14:paraId="536D66B7" w14:textId="77777777" w:rsidR="00241B60" w:rsidRPr="00EB056F" w:rsidRDefault="00241B60" w:rsidP="00241B60">
      <w:pPr>
        <w:pStyle w:val="ListParagraph"/>
        <w:numPr>
          <w:ilvl w:val="0"/>
          <w:numId w:val="1"/>
        </w:numPr>
        <w:spacing w:line="276" w:lineRule="auto"/>
        <w:rPr>
          <w:b/>
          <w:sz w:val="24"/>
          <w:szCs w:val="24"/>
        </w:rPr>
      </w:pPr>
      <w:r w:rsidRPr="00EB056F">
        <w:rPr>
          <w:b/>
          <w:sz w:val="24"/>
          <w:szCs w:val="24"/>
        </w:rPr>
        <w:t>Approval of May Minutes</w:t>
      </w:r>
      <w:r w:rsidR="00EB056F">
        <w:rPr>
          <w:b/>
          <w:sz w:val="24"/>
          <w:szCs w:val="24"/>
        </w:rPr>
        <w:t>:</w:t>
      </w:r>
      <w:r w:rsidRPr="00EB056F">
        <w:rPr>
          <w:b/>
          <w:sz w:val="24"/>
          <w:szCs w:val="24"/>
        </w:rPr>
        <w:t xml:space="preserve"> </w:t>
      </w:r>
      <w:r w:rsidRPr="00E279BF">
        <w:rPr>
          <w:sz w:val="24"/>
          <w:szCs w:val="24"/>
        </w:rPr>
        <w:t>moved by</w:t>
      </w:r>
      <w:r w:rsidR="00B71F2B" w:rsidRPr="00E279BF">
        <w:rPr>
          <w:sz w:val="24"/>
          <w:szCs w:val="24"/>
        </w:rPr>
        <w:t xml:space="preserve"> </w:t>
      </w:r>
      <w:r w:rsidR="00E279BF" w:rsidRPr="00E279BF">
        <w:rPr>
          <w:sz w:val="24"/>
          <w:szCs w:val="24"/>
        </w:rPr>
        <w:t>Edith</w:t>
      </w:r>
      <w:r w:rsidR="00B71F2B" w:rsidRPr="00E279BF">
        <w:rPr>
          <w:sz w:val="24"/>
          <w:szCs w:val="24"/>
        </w:rPr>
        <w:t>,</w:t>
      </w:r>
      <w:r w:rsidRPr="00E279BF">
        <w:rPr>
          <w:sz w:val="24"/>
          <w:szCs w:val="24"/>
        </w:rPr>
        <w:t xml:space="preserve"> </w:t>
      </w:r>
      <w:r w:rsidR="00B71F2B" w:rsidRPr="00E279BF">
        <w:rPr>
          <w:sz w:val="24"/>
          <w:szCs w:val="24"/>
        </w:rPr>
        <w:t>s</w:t>
      </w:r>
      <w:r w:rsidRPr="00E279BF">
        <w:rPr>
          <w:sz w:val="24"/>
          <w:szCs w:val="24"/>
        </w:rPr>
        <w:t>econd</w:t>
      </w:r>
      <w:r w:rsidR="00EB056F" w:rsidRPr="00E279BF">
        <w:rPr>
          <w:sz w:val="24"/>
          <w:szCs w:val="24"/>
        </w:rPr>
        <w:t>ed</w:t>
      </w:r>
      <w:r w:rsidRPr="00E279BF">
        <w:rPr>
          <w:sz w:val="24"/>
          <w:szCs w:val="24"/>
        </w:rPr>
        <w:t xml:space="preserve"> by</w:t>
      </w:r>
      <w:r w:rsidR="00B71F2B" w:rsidRPr="00E279BF">
        <w:rPr>
          <w:sz w:val="24"/>
          <w:szCs w:val="24"/>
        </w:rPr>
        <w:t xml:space="preserve"> Margaret.</w:t>
      </w:r>
      <w:r w:rsidRPr="00E279BF">
        <w:rPr>
          <w:sz w:val="24"/>
          <w:szCs w:val="24"/>
        </w:rPr>
        <w:t xml:space="preserve"> </w:t>
      </w:r>
      <w:r w:rsidRPr="00EB056F">
        <w:rPr>
          <w:sz w:val="24"/>
          <w:szCs w:val="24"/>
        </w:rPr>
        <w:t xml:space="preserve">Approved </w:t>
      </w:r>
      <w:r w:rsidR="008C4643">
        <w:rPr>
          <w:sz w:val="24"/>
          <w:szCs w:val="24"/>
        </w:rPr>
        <w:t xml:space="preserve">by </w:t>
      </w:r>
      <w:r w:rsidRPr="00EB056F">
        <w:rPr>
          <w:sz w:val="24"/>
          <w:szCs w:val="24"/>
        </w:rPr>
        <w:t xml:space="preserve">all </w:t>
      </w:r>
      <w:r w:rsidR="00EB056F" w:rsidRPr="00EB056F">
        <w:rPr>
          <w:sz w:val="24"/>
          <w:szCs w:val="24"/>
        </w:rPr>
        <w:t xml:space="preserve">present </w:t>
      </w:r>
      <w:r w:rsidRPr="00EB056F">
        <w:rPr>
          <w:sz w:val="24"/>
          <w:szCs w:val="24"/>
        </w:rPr>
        <w:t>with abstention</w:t>
      </w:r>
      <w:r w:rsidR="002A57AC">
        <w:rPr>
          <w:sz w:val="24"/>
          <w:szCs w:val="24"/>
        </w:rPr>
        <w:t>s</w:t>
      </w:r>
      <w:r w:rsidR="00EB056F" w:rsidRPr="00EB056F">
        <w:rPr>
          <w:sz w:val="24"/>
          <w:szCs w:val="24"/>
        </w:rPr>
        <w:t xml:space="preserve"> </w:t>
      </w:r>
      <w:r w:rsidR="008C4643">
        <w:rPr>
          <w:sz w:val="24"/>
          <w:szCs w:val="24"/>
        </w:rPr>
        <w:t>from</w:t>
      </w:r>
      <w:r w:rsidRPr="00EB056F">
        <w:rPr>
          <w:sz w:val="24"/>
          <w:szCs w:val="24"/>
        </w:rPr>
        <w:t xml:space="preserve"> Diane</w:t>
      </w:r>
      <w:r w:rsidR="002A57AC">
        <w:rPr>
          <w:sz w:val="24"/>
          <w:szCs w:val="24"/>
        </w:rPr>
        <w:t>, Aida</w:t>
      </w:r>
      <w:r w:rsidRPr="00EB056F">
        <w:rPr>
          <w:sz w:val="24"/>
          <w:szCs w:val="24"/>
        </w:rPr>
        <w:t xml:space="preserve"> and Cindy (absent from May meeting)</w:t>
      </w:r>
    </w:p>
    <w:p w14:paraId="270A5F69" w14:textId="77777777" w:rsidR="00241B60" w:rsidRPr="00EB056F" w:rsidRDefault="008363B1" w:rsidP="00241B60">
      <w:pPr>
        <w:pStyle w:val="ListParagraph"/>
        <w:numPr>
          <w:ilvl w:val="0"/>
          <w:numId w:val="1"/>
        </w:numPr>
        <w:spacing w:line="276" w:lineRule="auto"/>
        <w:rPr>
          <w:b/>
          <w:sz w:val="24"/>
          <w:szCs w:val="24"/>
        </w:rPr>
      </w:pPr>
      <w:r w:rsidRPr="00EB056F">
        <w:rPr>
          <w:b/>
          <w:sz w:val="24"/>
          <w:szCs w:val="24"/>
        </w:rPr>
        <w:t>Update</w:t>
      </w:r>
      <w:r w:rsidR="00EB056F">
        <w:rPr>
          <w:b/>
          <w:sz w:val="24"/>
          <w:szCs w:val="24"/>
        </w:rPr>
        <w:t>s</w:t>
      </w:r>
      <w:r w:rsidRPr="00EB056F">
        <w:rPr>
          <w:b/>
          <w:sz w:val="24"/>
          <w:szCs w:val="24"/>
        </w:rPr>
        <w:t xml:space="preserve"> on Land Use Acknowledgement and Indigenous People’s Day. </w:t>
      </w:r>
    </w:p>
    <w:p w14:paraId="53FB0C52" w14:textId="5AFC5721" w:rsidR="008363B1" w:rsidRPr="00EB056F" w:rsidRDefault="008363B1" w:rsidP="008363B1">
      <w:pPr>
        <w:pStyle w:val="ListParagraph"/>
        <w:numPr>
          <w:ilvl w:val="1"/>
          <w:numId w:val="1"/>
        </w:numPr>
        <w:spacing w:line="276" w:lineRule="auto"/>
        <w:rPr>
          <w:sz w:val="24"/>
          <w:szCs w:val="24"/>
        </w:rPr>
      </w:pPr>
      <w:r w:rsidRPr="00EB056F">
        <w:rPr>
          <w:sz w:val="24"/>
          <w:szCs w:val="24"/>
        </w:rPr>
        <w:t xml:space="preserve">Land </w:t>
      </w:r>
      <w:r w:rsidR="00FA6741">
        <w:rPr>
          <w:sz w:val="24"/>
          <w:szCs w:val="24"/>
        </w:rPr>
        <w:t>U</w:t>
      </w:r>
      <w:r w:rsidRPr="00EB056F">
        <w:rPr>
          <w:sz w:val="24"/>
          <w:szCs w:val="24"/>
        </w:rPr>
        <w:t>se Acknowledgement statement (https://nacp.uconn.edu/land-acknowledgement/): encouraged</w:t>
      </w:r>
      <w:r w:rsidR="002A57AC">
        <w:rPr>
          <w:sz w:val="24"/>
          <w:szCs w:val="24"/>
        </w:rPr>
        <w:t>,</w:t>
      </w:r>
      <w:r w:rsidRPr="00EB056F">
        <w:rPr>
          <w:sz w:val="24"/>
          <w:szCs w:val="24"/>
        </w:rPr>
        <w:t xml:space="preserve"> but not required</w:t>
      </w:r>
      <w:r w:rsidR="002A57AC">
        <w:rPr>
          <w:sz w:val="24"/>
          <w:szCs w:val="24"/>
        </w:rPr>
        <w:t>,</w:t>
      </w:r>
      <w:r w:rsidRPr="00EB056F">
        <w:rPr>
          <w:sz w:val="24"/>
          <w:szCs w:val="24"/>
        </w:rPr>
        <w:t xml:space="preserve"> to be read at major university events such as Commencement,</w:t>
      </w:r>
      <w:r w:rsidR="002A57AC">
        <w:rPr>
          <w:sz w:val="24"/>
          <w:szCs w:val="24"/>
        </w:rPr>
        <w:t xml:space="preserve"> first Senate meeting, etc. There had been an indication that there would be a reminder about this early</w:t>
      </w:r>
      <w:r w:rsidRPr="00EB056F">
        <w:rPr>
          <w:sz w:val="24"/>
          <w:szCs w:val="24"/>
        </w:rPr>
        <w:t xml:space="preserve"> </w:t>
      </w:r>
      <w:r w:rsidR="00EB056F">
        <w:rPr>
          <w:sz w:val="24"/>
          <w:szCs w:val="24"/>
        </w:rPr>
        <w:t xml:space="preserve">each </w:t>
      </w:r>
      <w:r w:rsidRPr="00EB056F">
        <w:rPr>
          <w:sz w:val="24"/>
          <w:szCs w:val="24"/>
        </w:rPr>
        <w:t>semester</w:t>
      </w:r>
      <w:r w:rsidR="00BA1855">
        <w:rPr>
          <w:sz w:val="24"/>
          <w:szCs w:val="24"/>
        </w:rPr>
        <w:t xml:space="preserve"> in Daily D</w:t>
      </w:r>
      <w:r w:rsidRPr="00EB056F">
        <w:rPr>
          <w:sz w:val="24"/>
          <w:szCs w:val="24"/>
        </w:rPr>
        <w:t>igest</w:t>
      </w:r>
      <w:r w:rsidR="00EB056F">
        <w:rPr>
          <w:sz w:val="24"/>
          <w:szCs w:val="24"/>
        </w:rPr>
        <w:t>.</w:t>
      </w:r>
      <w:r w:rsidR="002A57AC">
        <w:rPr>
          <w:sz w:val="24"/>
          <w:szCs w:val="24"/>
        </w:rPr>
        <w:t xml:space="preserve"> Dana was going to check to see if this was being implemented. It was noted that the statement quoting the Land Use Acknowledgement on the University Senate web site was lacking one of the tribes that had been recently added. Amy was to bring that to Cheryl’s attention.</w:t>
      </w:r>
    </w:p>
    <w:p w14:paraId="61148313" w14:textId="3B4017C1" w:rsidR="00241B60" w:rsidRPr="00EB056F" w:rsidRDefault="008363B1" w:rsidP="0035213C">
      <w:pPr>
        <w:pStyle w:val="ListParagraph"/>
        <w:numPr>
          <w:ilvl w:val="1"/>
          <w:numId w:val="1"/>
        </w:numPr>
        <w:spacing w:line="276" w:lineRule="auto"/>
        <w:rPr>
          <w:b/>
          <w:sz w:val="24"/>
          <w:szCs w:val="24"/>
        </w:rPr>
      </w:pPr>
      <w:r w:rsidRPr="00EB056F">
        <w:rPr>
          <w:sz w:val="24"/>
          <w:szCs w:val="24"/>
        </w:rPr>
        <w:t xml:space="preserve">Indigenous </w:t>
      </w:r>
      <w:r w:rsidR="002A57AC">
        <w:rPr>
          <w:sz w:val="24"/>
          <w:szCs w:val="24"/>
        </w:rPr>
        <w:t>P</w:t>
      </w:r>
      <w:r w:rsidRPr="00EB056F">
        <w:rPr>
          <w:sz w:val="24"/>
          <w:szCs w:val="24"/>
        </w:rPr>
        <w:t>eoples</w:t>
      </w:r>
      <w:r w:rsidR="002A57AC">
        <w:rPr>
          <w:sz w:val="24"/>
          <w:szCs w:val="24"/>
        </w:rPr>
        <w:t>’</w:t>
      </w:r>
      <w:r w:rsidRPr="00EB056F">
        <w:rPr>
          <w:sz w:val="24"/>
          <w:szCs w:val="24"/>
        </w:rPr>
        <w:t xml:space="preserve"> </w:t>
      </w:r>
      <w:r w:rsidR="00F175EE">
        <w:rPr>
          <w:sz w:val="24"/>
          <w:szCs w:val="24"/>
        </w:rPr>
        <w:t>D</w:t>
      </w:r>
      <w:r w:rsidRPr="00EB056F">
        <w:rPr>
          <w:sz w:val="24"/>
          <w:szCs w:val="24"/>
        </w:rPr>
        <w:t xml:space="preserve">ay instead of Columbus </w:t>
      </w:r>
      <w:r w:rsidR="002A57AC">
        <w:rPr>
          <w:sz w:val="24"/>
          <w:szCs w:val="24"/>
        </w:rPr>
        <w:t>D</w:t>
      </w:r>
      <w:r w:rsidRPr="00EB056F">
        <w:rPr>
          <w:sz w:val="24"/>
          <w:szCs w:val="24"/>
        </w:rPr>
        <w:t xml:space="preserve">ay: In private </w:t>
      </w:r>
      <w:r w:rsidR="00EB056F">
        <w:rPr>
          <w:sz w:val="24"/>
          <w:szCs w:val="24"/>
        </w:rPr>
        <w:t>u</w:t>
      </w:r>
      <w:r w:rsidRPr="00EB056F">
        <w:rPr>
          <w:sz w:val="24"/>
          <w:szCs w:val="24"/>
        </w:rPr>
        <w:t>niversities</w:t>
      </w:r>
      <w:r w:rsidR="00F175EE">
        <w:rPr>
          <w:sz w:val="24"/>
          <w:szCs w:val="24"/>
        </w:rPr>
        <w:t>,</w:t>
      </w:r>
      <w:r w:rsidRPr="00EB056F">
        <w:rPr>
          <w:sz w:val="24"/>
          <w:szCs w:val="24"/>
        </w:rPr>
        <w:t xml:space="preserve"> such as Brown</w:t>
      </w:r>
      <w:r w:rsidR="00F175EE">
        <w:rPr>
          <w:sz w:val="24"/>
          <w:szCs w:val="24"/>
        </w:rPr>
        <w:t>,</w:t>
      </w:r>
      <w:r w:rsidRPr="00EB056F">
        <w:rPr>
          <w:sz w:val="24"/>
          <w:szCs w:val="24"/>
        </w:rPr>
        <w:t xml:space="preserve"> this has changed. </w:t>
      </w:r>
      <w:r w:rsidR="00F175EE">
        <w:rPr>
          <w:sz w:val="24"/>
          <w:szCs w:val="24"/>
        </w:rPr>
        <w:t>However,</w:t>
      </w:r>
      <w:r w:rsidR="00F175EE" w:rsidRPr="00EB056F">
        <w:rPr>
          <w:sz w:val="24"/>
          <w:szCs w:val="24"/>
        </w:rPr>
        <w:t xml:space="preserve"> </w:t>
      </w:r>
      <w:r w:rsidR="00FA6741">
        <w:rPr>
          <w:sz w:val="24"/>
          <w:szCs w:val="24"/>
        </w:rPr>
        <w:t>this is a complex issue at UConn</w:t>
      </w:r>
      <w:r w:rsidRPr="00EB056F">
        <w:rPr>
          <w:sz w:val="24"/>
          <w:szCs w:val="24"/>
        </w:rPr>
        <w:t xml:space="preserve"> because we are a state organization</w:t>
      </w:r>
      <w:r w:rsidR="00F175EE">
        <w:rPr>
          <w:sz w:val="24"/>
          <w:szCs w:val="24"/>
        </w:rPr>
        <w:t>,</w:t>
      </w:r>
      <w:r w:rsidRPr="00EB056F">
        <w:rPr>
          <w:sz w:val="24"/>
          <w:szCs w:val="24"/>
        </w:rPr>
        <w:t xml:space="preserve"> and Columbus </w:t>
      </w:r>
      <w:r w:rsidR="00F175EE">
        <w:rPr>
          <w:sz w:val="24"/>
          <w:szCs w:val="24"/>
        </w:rPr>
        <w:t>D</w:t>
      </w:r>
      <w:r w:rsidRPr="00EB056F">
        <w:rPr>
          <w:sz w:val="24"/>
          <w:szCs w:val="24"/>
        </w:rPr>
        <w:t>ay is a state holiday.  The pas</w:t>
      </w:r>
      <w:r w:rsidR="00EB056F">
        <w:rPr>
          <w:sz w:val="24"/>
          <w:szCs w:val="24"/>
        </w:rPr>
        <w:t>t</w:t>
      </w:r>
      <w:r w:rsidRPr="00EB056F">
        <w:rPr>
          <w:sz w:val="24"/>
          <w:szCs w:val="24"/>
        </w:rPr>
        <w:t xml:space="preserve"> President</w:t>
      </w:r>
      <w:r w:rsidR="00F175EE">
        <w:rPr>
          <w:sz w:val="24"/>
          <w:szCs w:val="24"/>
        </w:rPr>
        <w:t>,</w:t>
      </w:r>
      <w:r w:rsidRPr="00EB056F">
        <w:rPr>
          <w:sz w:val="24"/>
          <w:szCs w:val="24"/>
        </w:rPr>
        <w:t xml:space="preserve"> Susan Herbst</w:t>
      </w:r>
      <w:r w:rsidR="00F175EE">
        <w:rPr>
          <w:sz w:val="24"/>
          <w:szCs w:val="24"/>
        </w:rPr>
        <w:t>,</w:t>
      </w:r>
      <w:r w:rsidRPr="00EB056F">
        <w:rPr>
          <w:sz w:val="24"/>
          <w:szCs w:val="24"/>
        </w:rPr>
        <w:t xml:space="preserve"> appointed a committee to look into this.  The Senate Diversity Committee will not duplicate the effects but </w:t>
      </w:r>
      <w:r w:rsidR="00F175EE">
        <w:rPr>
          <w:sz w:val="24"/>
          <w:szCs w:val="24"/>
        </w:rPr>
        <w:t xml:space="preserve">is </w:t>
      </w:r>
      <w:r w:rsidRPr="00EB056F">
        <w:rPr>
          <w:sz w:val="24"/>
          <w:szCs w:val="24"/>
        </w:rPr>
        <w:t>tracking the progress.  UConn does have a celebration for Indigenous Peoples</w:t>
      </w:r>
      <w:r w:rsidR="00F175EE">
        <w:rPr>
          <w:sz w:val="24"/>
          <w:szCs w:val="24"/>
        </w:rPr>
        <w:t>’</w:t>
      </w:r>
      <w:r w:rsidRPr="00EB056F">
        <w:rPr>
          <w:sz w:val="24"/>
          <w:szCs w:val="24"/>
        </w:rPr>
        <w:t xml:space="preserve"> week. </w:t>
      </w:r>
    </w:p>
    <w:p w14:paraId="6AF54F35" w14:textId="77777777" w:rsidR="00EB056F" w:rsidRDefault="00EB056F" w:rsidP="00EB056F">
      <w:pPr>
        <w:pStyle w:val="ListParagraph"/>
        <w:numPr>
          <w:ilvl w:val="0"/>
          <w:numId w:val="1"/>
        </w:numPr>
        <w:spacing w:line="276" w:lineRule="auto"/>
        <w:rPr>
          <w:b/>
          <w:sz w:val="24"/>
          <w:szCs w:val="24"/>
        </w:rPr>
      </w:pPr>
      <w:r w:rsidRPr="00EB056F">
        <w:rPr>
          <w:b/>
          <w:sz w:val="24"/>
          <w:szCs w:val="24"/>
        </w:rPr>
        <w:t>Committee report: Gender Inclusive Initiatives (SDCGII)</w:t>
      </w:r>
    </w:p>
    <w:p w14:paraId="5FECA641" w14:textId="6680C7D9" w:rsidR="00EB056F" w:rsidRPr="00EB056F" w:rsidRDefault="00EB056F" w:rsidP="00EB056F">
      <w:pPr>
        <w:pStyle w:val="ListParagraph"/>
        <w:numPr>
          <w:ilvl w:val="1"/>
          <w:numId w:val="1"/>
        </w:numPr>
        <w:spacing w:line="276" w:lineRule="auto"/>
        <w:rPr>
          <w:sz w:val="24"/>
          <w:szCs w:val="24"/>
        </w:rPr>
      </w:pPr>
      <w:r w:rsidRPr="00EB056F">
        <w:rPr>
          <w:sz w:val="24"/>
          <w:szCs w:val="24"/>
        </w:rPr>
        <w:t xml:space="preserve">Margaret (as the new chair) reported poster campaign of gender neutral pronouns.  </w:t>
      </w:r>
      <w:r w:rsidR="003E0534">
        <w:rPr>
          <w:sz w:val="24"/>
          <w:szCs w:val="24"/>
        </w:rPr>
        <w:t>Has been</w:t>
      </w:r>
      <w:r w:rsidRPr="00EB056F">
        <w:rPr>
          <w:sz w:val="24"/>
          <w:szCs w:val="24"/>
        </w:rPr>
        <w:t xml:space="preserve"> announced in </w:t>
      </w:r>
      <w:r w:rsidR="008C4643">
        <w:rPr>
          <w:sz w:val="24"/>
          <w:szCs w:val="24"/>
        </w:rPr>
        <w:t xml:space="preserve">Faculty/Staff </w:t>
      </w:r>
      <w:r w:rsidRPr="00EB056F">
        <w:rPr>
          <w:sz w:val="24"/>
          <w:szCs w:val="24"/>
        </w:rPr>
        <w:t xml:space="preserve">Daily </w:t>
      </w:r>
      <w:r w:rsidR="00BA1855">
        <w:rPr>
          <w:sz w:val="24"/>
          <w:szCs w:val="24"/>
        </w:rPr>
        <w:t>Digest. T</w:t>
      </w:r>
      <w:r w:rsidRPr="00EB056F">
        <w:rPr>
          <w:sz w:val="24"/>
          <w:szCs w:val="24"/>
        </w:rPr>
        <w:t xml:space="preserve">he Rainbow Center has </w:t>
      </w:r>
      <w:r w:rsidR="00B140E3">
        <w:rPr>
          <w:sz w:val="24"/>
          <w:szCs w:val="24"/>
        </w:rPr>
        <w:t>11” X 14”</w:t>
      </w:r>
      <w:r w:rsidRPr="00EB056F">
        <w:rPr>
          <w:sz w:val="24"/>
          <w:szCs w:val="24"/>
        </w:rPr>
        <w:t xml:space="preserve"> </w:t>
      </w:r>
      <w:r w:rsidR="00BA1855">
        <w:rPr>
          <w:sz w:val="24"/>
          <w:szCs w:val="24"/>
        </w:rPr>
        <w:t xml:space="preserve">color </w:t>
      </w:r>
      <w:r w:rsidRPr="00EB056F">
        <w:rPr>
          <w:sz w:val="24"/>
          <w:szCs w:val="24"/>
        </w:rPr>
        <w:t>printouts.  Discussions on how to ensure th</w:t>
      </w:r>
      <w:r w:rsidR="00BA1855">
        <w:rPr>
          <w:sz w:val="24"/>
          <w:szCs w:val="24"/>
        </w:rPr>
        <w:t>at</w:t>
      </w:r>
      <w:r w:rsidRPr="00EB056F">
        <w:rPr>
          <w:sz w:val="24"/>
          <w:szCs w:val="24"/>
        </w:rPr>
        <w:t xml:space="preserve"> all faculty/staff see the poster</w:t>
      </w:r>
      <w:r w:rsidR="00AE5D29">
        <w:rPr>
          <w:sz w:val="24"/>
          <w:szCs w:val="24"/>
        </w:rPr>
        <w:t>s</w:t>
      </w:r>
      <w:r w:rsidRPr="00EB056F">
        <w:rPr>
          <w:sz w:val="24"/>
          <w:szCs w:val="24"/>
        </w:rPr>
        <w:t xml:space="preserve">. Suggestions </w:t>
      </w:r>
      <w:r w:rsidR="003E0534">
        <w:rPr>
          <w:sz w:val="24"/>
          <w:szCs w:val="24"/>
        </w:rPr>
        <w:t>included</w:t>
      </w:r>
      <w:r w:rsidR="00BA1855">
        <w:rPr>
          <w:sz w:val="24"/>
          <w:szCs w:val="24"/>
        </w:rPr>
        <w:t xml:space="preserve"> 1) </w:t>
      </w:r>
      <w:r w:rsidR="00AE5D29">
        <w:rPr>
          <w:sz w:val="24"/>
          <w:szCs w:val="24"/>
        </w:rPr>
        <w:t>to</w:t>
      </w:r>
      <w:r w:rsidRPr="00EB056F">
        <w:rPr>
          <w:sz w:val="24"/>
          <w:szCs w:val="24"/>
        </w:rPr>
        <w:t xml:space="preserve"> send </w:t>
      </w:r>
      <w:r w:rsidR="00AE5D29">
        <w:rPr>
          <w:sz w:val="24"/>
          <w:szCs w:val="24"/>
        </w:rPr>
        <w:t xml:space="preserve">paper copies </w:t>
      </w:r>
      <w:r w:rsidRPr="00EB056F">
        <w:rPr>
          <w:sz w:val="24"/>
          <w:szCs w:val="24"/>
        </w:rPr>
        <w:t xml:space="preserve">to each UCONN faculty/staff, </w:t>
      </w:r>
      <w:r w:rsidR="00BA1855">
        <w:rPr>
          <w:sz w:val="24"/>
          <w:szCs w:val="24"/>
        </w:rPr>
        <w:t xml:space="preserve">2) </w:t>
      </w:r>
      <w:r w:rsidR="00AE5D29">
        <w:rPr>
          <w:sz w:val="24"/>
          <w:szCs w:val="24"/>
        </w:rPr>
        <w:t>to have</w:t>
      </w:r>
      <w:r w:rsidRPr="00EB056F">
        <w:rPr>
          <w:sz w:val="24"/>
          <w:szCs w:val="24"/>
        </w:rPr>
        <w:t xml:space="preserve"> Deans announce </w:t>
      </w:r>
      <w:r w:rsidR="00AE5D29">
        <w:rPr>
          <w:sz w:val="24"/>
          <w:szCs w:val="24"/>
        </w:rPr>
        <w:t xml:space="preserve">when they meet with </w:t>
      </w:r>
      <w:r w:rsidRPr="00EB056F">
        <w:rPr>
          <w:sz w:val="24"/>
          <w:szCs w:val="24"/>
        </w:rPr>
        <w:t>Department Head</w:t>
      </w:r>
      <w:r w:rsidR="00AE5D29">
        <w:rPr>
          <w:sz w:val="24"/>
          <w:szCs w:val="24"/>
        </w:rPr>
        <w:t>s</w:t>
      </w:r>
      <w:r w:rsidRPr="00EB056F">
        <w:rPr>
          <w:sz w:val="24"/>
          <w:szCs w:val="24"/>
        </w:rPr>
        <w:t xml:space="preserve">, then Department Heads </w:t>
      </w:r>
      <w:r w:rsidR="003E0534">
        <w:rPr>
          <w:sz w:val="24"/>
          <w:szCs w:val="24"/>
        </w:rPr>
        <w:t>share</w:t>
      </w:r>
      <w:r w:rsidR="003E0534" w:rsidRPr="00EB056F">
        <w:rPr>
          <w:sz w:val="24"/>
          <w:szCs w:val="24"/>
        </w:rPr>
        <w:t xml:space="preserve"> </w:t>
      </w:r>
      <w:r w:rsidRPr="00EB056F">
        <w:rPr>
          <w:sz w:val="24"/>
          <w:szCs w:val="24"/>
        </w:rPr>
        <w:t xml:space="preserve">them in faculty meetings, </w:t>
      </w:r>
      <w:r w:rsidR="00BA1855">
        <w:rPr>
          <w:sz w:val="24"/>
          <w:szCs w:val="24"/>
        </w:rPr>
        <w:t xml:space="preserve">3) </w:t>
      </w:r>
      <w:r w:rsidR="00AE5D29">
        <w:rPr>
          <w:sz w:val="24"/>
          <w:szCs w:val="24"/>
        </w:rPr>
        <w:t xml:space="preserve">to </w:t>
      </w:r>
      <w:r w:rsidRPr="00EB056F">
        <w:rPr>
          <w:sz w:val="24"/>
          <w:szCs w:val="24"/>
        </w:rPr>
        <w:t xml:space="preserve">train </w:t>
      </w:r>
      <w:r w:rsidR="006E163A">
        <w:rPr>
          <w:sz w:val="24"/>
          <w:szCs w:val="24"/>
        </w:rPr>
        <w:t>LGBT awareness in FYE</w:t>
      </w:r>
      <w:r w:rsidRPr="00EB056F">
        <w:rPr>
          <w:sz w:val="24"/>
          <w:szCs w:val="24"/>
        </w:rPr>
        <w:t xml:space="preserve"> classes and TA training workshops (preferably by Rainbow Center Director Kelsey</w:t>
      </w:r>
      <w:r>
        <w:rPr>
          <w:sz w:val="24"/>
          <w:szCs w:val="24"/>
        </w:rPr>
        <w:t xml:space="preserve"> O’Neil</w:t>
      </w:r>
      <w:r w:rsidRPr="00EB056F">
        <w:rPr>
          <w:sz w:val="24"/>
          <w:szCs w:val="24"/>
        </w:rPr>
        <w:t xml:space="preserve">). </w:t>
      </w:r>
      <w:r w:rsidR="00AE5D29">
        <w:rPr>
          <w:sz w:val="24"/>
          <w:szCs w:val="24"/>
        </w:rPr>
        <w:t xml:space="preserve">Finally, Dana offered to ask Kelsey </w:t>
      </w:r>
      <w:r w:rsidR="003E0534">
        <w:rPr>
          <w:sz w:val="24"/>
          <w:szCs w:val="24"/>
        </w:rPr>
        <w:t xml:space="preserve">about </w:t>
      </w:r>
      <w:r w:rsidR="00AE5D29">
        <w:rPr>
          <w:sz w:val="24"/>
          <w:szCs w:val="24"/>
        </w:rPr>
        <w:t xml:space="preserve">the plans of the Rainbow Center and </w:t>
      </w:r>
      <w:r w:rsidR="00BA1855">
        <w:rPr>
          <w:sz w:val="24"/>
          <w:szCs w:val="24"/>
        </w:rPr>
        <w:t xml:space="preserve">see </w:t>
      </w:r>
      <w:r w:rsidR="00AE5D29">
        <w:rPr>
          <w:sz w:val="24"/>
          <w:szCs w:val="24"/>
        </w:rPr>
        <w:t>what they want the SDC to do so there is no duplicate</w:t>
      </w:r>
      <w:r w:rsidR="00BA1855">
        <w:rPr>
          <w:sz w:val="24"/>
          <w:szCs w:val="24"/>
        </w:rPr>
        <w:t>d</w:t>
      </w:r>
      <w:r w:rsidR="00AE5D29">
        <w:rPr>
          <w:sz w:val="24"/>
          <w:szCs w:val="24"/>
        </w:rPr>
        <w:t xml:space="preserve"> efforts.</w:t>
      </w:r>
    </w:p>
    <w:p w14:paraId="14B2EB26" w14:textId="77777777" w:rsidR="00B8562C" w:rsidRDefault="00B8562C" w:rsidP="00B8562C">
      <w:pPr>
        <w:pStyle w:val="ListParagraph"/>
        <w:numPr>
          <w:ilvl w:val="0"/>
          <w:numId w:val="1"/>
        </w:numPr>
        <w:spacing w:line="276" w:lineRule="auto"/>
        <w:rPr>
          <w:b/>
          <w:sz w:val="24"/>
          <w:szCs w:val="24"/>
        </w:rPr>
      </w:pPr>
      <w:r>
        <w:rPr>
          <w:b/>
          <w:sz w:val="24"/>
          <w:szCs w:val="24"/>
        </w:rPr>
        <w:t>Report from Sub-committee 1 (increase underrepresented groups in faculty/staff)</w:t>
      </w:r>
    </w:p>
    <w:p w14:paraId="2EF3DAFC" w14:textId="00755E33" w:rsidR="00B8562C" w:rsidRPr="00B8562C" w:rsidRDefault="00B140E3" w:rsidP="00B8562C">
      <w:pPr>
        <w:pStyle w:val="ListParagraph"/>
        <w:numPr>
          <w:ilvl w:val="1"/>
          <w:numId w:val="1"/>
        </w:numPr>
        <w:spacing w:line="276" w:lineRule="auto"/>
        <w:rPr>
          <w:sz w:val="24"/>
          <w:szCs w:val="24"/>
        </w:rPr>
      </w:pPr>
      <w:r>
        <w:rPr>
          <w:sz w:val="24"/>
          <w:szCs w:val="24"/>
        </w:rPr>
        <w:t>Amy shared UConn</w:t>
      </w:r>
      <w:r w:rsidR="00B8562C" w:rsidRPr="00B8562C">
        <w:rPr>
          <w:sz w:val="24"/>
          <w:szCs w:val="24"/>
        </w:rPr>
        <w:t xml:space="preserve"> data</w:t>
      </w:r>
      <w:r w:rsidR="00BA1855">
        <w:rPr>
          <w:sz w:val="24"/>
          <w:szCs w:val="24"/>
        </w:rPr>
        <w:t xml:space="preserve"> </w:t>
      </w:r>
      <w:r w:rsidR="00B71F2B">
        <w:rPr>
          <w:sz w:val="24"/>
          <w:szCs w:val="24"/>
        </w:rPr>
        <w:t xml:space="preserve">of 2006-2018 from OIRE </w:t>
      </w:r>
      <w:r w:rsidR="00BA1855">
        <w:rPr>
          <w:sz w:val="24"/>
          <w:szCs w:val="24"/>
        </w:rPr>
        <w:t>by email before the meeting. E</w:t>
      </w:r>
      <w:r w:rsidR="00B8562C" w:rsidRPr="00B8562C">
        <w:rPr>
          <w:sz w:val="24"/>
          <w:szCs w:val="24"/>
        </w:rPr>
        <w:t>ven with the support of all past presidents, there has not been much change</w:t>
      </w:r>
      <w:r w:rsidR="00B71F2B">
        <w:rPr>
          <w:sz w:val="24"/>
          <w:szCs w:val="24"/>
        </w:rPr>
        <w:t xml:space="preserve"> </w:t>
      </w:r>
      <w:r>
        <w:rPr>
          <w:sz w:val="24"/>
          <w:szCs w:val="24"/>
        </w:rPr>
        <w:t xml:space="preserve">in </w:t>
      </w:r>
      <w:r>
        <w:rPr>
          <w:sz w:val="24"/>
          <w:szCs w:val="24"/>
        </w:rPr>
        <w:lastRenderedPageBreak/>
        <w:t xml:space="preserve">numbers, particularly in faculty and staff, </w:t>
      </w:r>
      <w:r w:rsidR="00B71F2B">
        <w:rPr>
          <w:sz w:val="24"/>
          <w:szCs w:val="24"/>
        </w:rPr>
        <w:t>during this period</w:t>
      </w:r>
      <w:r w:rsidR="00B8562C" w:rsidRPr="00B8562C">
        <w:rPr>
          <w:sz w:val="24"/>
          <w:szCs w:val="24"/>
        </w:rPr>
        <w:t xml:space="preserve">. Recruitment and </w:t>
      </w:r>
      <w:r w:rsidR="003E0534">
        <w:rPr>
          <w:sz w:val="24"/>
          <w:szCs w:val="24"/>
        </w:rPr>
        <w:t>retention</w:t>
      </w:r>
      <w:r w:rsidR="003E0534" w:rsidRPr="00B8562C">
        <w:rPr>
          <w:sz w:val="24"/>
          <w:szCs w:val="24"/>
        </w:rPr>
        <w:t xml:space="preserve"> </w:t>
      </w:r>
      <w:r w:rsidR="00B8562C" w:rsidRPr="00B8562C">
        <w:rPr>
          <w:sz w:val="24"/>
          <w:szCs w:val="24"/>
        </w:rPr>
        <w:t>efforts need strengthen</w:t>
      </w:r>
      <w:r w:rsidR="00B71F2B">
        <w:rPr>
          <w:sz w:val="24"/>
          <w:szCs w:val="24"/>
        </w:rPr>
        <w:t xml:space="preserve">ing for females and </w:t>
      </w:r>
      <w:r>
        <w:rPr>
          <w:sz w:val="24"/>
          <w:szCs w:val="24"/>
        </w:rPr>
        <w:t xml:space="preserve">under-represented </w:t>
      </w:r>
      <w:r w:rsidR="00B71F2B">
        <w:rPr>
          <w:sz w:val="24"/>
          <w:szCs w:val="24"/>
        </w:rPr>
        <w:t>minorities</w:t>
      </w:r>
      <w:r w:rsidR="00B8562C" w:rsidRPr="00B8562C">
        <w:rPr>
          <w:sz w:val="24"/>
          <w:szCs w:val="24"/>
        </w:rPr>
        <w:t xml:space="preserve">. The upcoming meeting with the new President will be important to discuss this issue.  </w:t>
      </w:r>
      <w:r w:rsidR="00B8562C">
        <w:rPr>
          <w:sz w:val="24"/>
          <w:szCs w:val="24"/>
        </w:rPr>
        <w:t xml:space="preserve">A </w:t>
      </w:r>
      <w:r w:rsidR="00BA1855">
        <w:rPr>
          <w:sz w:val="24"/>
          <w:szCs w:val="24"/>
        </w:rPr>
        <w:t xml:space="preserve">question on </w:t>
      </w:r>
      <w:r w:rsidR="00B8562C">
        <w:rPr>
          <w:sz w:val="24"/>
          <w:szCs w:val="24"/>
        </w:rPr>
        <w:t>pay equity was raised.</w:t>
      </w:r>
    </w:p>
    <w:p w14:paraId="5C24C8A4" w14:textId="77777777" w:rsidR="00BA1855" w:rsidRDefault="00BA1855" w:rsidP="00B8562C">
      <w:pPr>
        <w:pStyle w:val="ListParagraph"/>
        <w:numPr>
          <w:ilvl w:val="0"/>
          <w:numId w:val="1"/>
        </w:numPr>
        <w:rPr>
          <w:b/>
          <w:sz w:val="24"/>
          <w:szCs w:val="24"/>
        </w:rPr>
      </w:pPr>
      <w:r>
        <w:rPr>
          <w:b/>
          <w:sz w:val="24"/>
          <w:szCs w:val="24"/>
        </w:rPr>
        <w:t xml:space="preserve">Updates on SETs: </w:t>
      </w:r>
      <w:r w:rsidRPr="00BA1855">
        <w:rPr>
          <w:sz w:val="24"/>
          <w:szCs w:val="24"/>
        </w:rPr>
        <w:t>(no</w:t>
      </w:r>
      <w:r>
        <w:rPr>
          <w:sz w:val="24"/>
          <w:szCs w:val="24"/>
        </w:rPr>
        <w:t>t</w:t>
      </w:r>
      <w:r w:rsidRPr="00BA1855">
        <w:rPr>
          <w:sz w:val="24"/>
          <w:szCs w:val="24"/>
        </w:rPr>
        <w:t xml:space="preserve"> discuss</w:t>
      </w:r>
      <w:r>
        <w:rPr>
          <w:sz w:val="24"/>
          <w:szCs w:val="24"/>
        </w:rPr>
        <w:t>ed</w:t>
      </w:r>
      <w:r w:rsidRPr="00BA1855">
        <w:rPr>
          <w:sz w:val="24"/>
          <w:szCs w:val="24"/>
        </w:rPr>
        <w:t>)</w:t>
      </w:r>
    </w:p>
    <w:p w14:paraId="0A322648" w14:textId="77777777" w:rsidR="00EB7ACE" w:rsidRPr="00BA1855" w:rsidRDefault="00B8562C" w:rsidP="00B8562C">
      <w:pPr>
        <w:pStyle w:val="ListParagraph"/>
        <w:numPr>
          <w:ilvl w:val="0"/>
          <w:numId w:val="1"/>
        </w:numPr>
        <w:rPr>
          <w:b/>
          <w:sz w:val="24"/>
          <w:szCs w:val="24"/>
        </w:rPr>
      </w:pPr>
      <w:r w:rsidRPr="00BA1855">
        <w:rPr>
          <w:b/>
          <w:sz w:val="24"/>
          <w:szCs w:val="24"/>
        </w:rPr>
        <w:t xml:space="preserve">Other issues: </w:t>
      </w:r>
    </w:p>
    <w:p w14:paraId="40F33E72" w14:textId="432770A2" w:rsidR="00B8562C" w:rsidRPr="00B8562C" w:rsidRDefault="003E0534" w:rsidP="00B8562C">
      <w:pPr>
        <w:pStyle w:val="ListParagraph"/>
        <w:numPr>
          <w:ilvl w:val="1"/>
          <w:numId w:val="1"/>
        </w:numPr>
        <w:rPr>
          <w:sz w:val="24"/>
          <w:szCs w:val="24"/>
        </w:rPr>
      </w:pPr>
      <w:r>
        <w:rPr>
          <w:sz w:val="24"/>
          <w:szCs w:val="24"/>
        </w:rPr>
        <w:t>Discussed recent r</w:t>
      </w:r>
      <w:r w:rsidR="00B8562C">
        <w:rPr>
          <w:sz w:val="24"/>
          <w:szCs w:val="24"/>
        </w:rPr>
        <w:t>acial slurs and racial profil</w:t>
      </w:r>
      <w:r>
        <w:rPr>
          <w:sz w:val="24"/>
          <w:szCs w:val="24"/>
        </w:rPr>
        <w:t>ing</w:t>
      </w:r>
      <w:r w:rsidR="00B8562C">
        <w:rPr>
          <w:sz w:val="24"/>
          <w:szCs w:val="24"/>
        </w:rPr>
        <w:t xml:space="preserve"> inciden</w:t>
      </w:r>
      <w:r>
        <w:rPr>
          <w:sz w:val="24"/>
          <w:szCs w:val="24"/>
        </w:rPr>
        <w:t>ts</w:t>
      </w:r>
      <w:r w:rsidR="00B8562C">
        <w:rPr>
          <w:sz w:val="24"/>
          <w:szCs w:val="24"/>
        </w:rPr>
        <w:t xml:space="preserve"> in downtown Storrs and on campus</w:t>
      </w:r>
    </w:p>
    <w:sectPr w:rsidR="00B8562C" w:rsidRPr="00B85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B4526D"/>
    <w:multiLevelType w:val="hybridMultilevel"/>
    <w:tmpl w:val="6DFCE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60"/>
    <w:rsid w:val="00236170"/>
    <w:rsid w:val="00241B60"/>
    <w:rsid w:val="002A57AC"/>
    <w:rsid w:val="003E0534"/>
    <w:rsid w:val="004654D5"/>
    <w:rsid w:val="006E163A"/>
    <w:rsid w:val="008363B1"/>
    <w:rsid w:val="008C4643"/>
    <w:rsid w:val="00AE5D29"/>
    <w:rsid w:val="00B140E3"/>
    <w:rsid w:val="00B44FFC"/>
    <w:rsid w:val="00B71F2B"/>
    <w:rsid w:val="00B8562C"/>
    <w:rsid w:val="00BA1855"/>
    <w:rsid w:val="00C96B35"/>
    <w:rsid w:val="00D53B85"/>
    <w:rsid w:val="00E279BF"/>
    <w:rsid w:val="00EB056F"/>
    <w:rsid w:val="00F175EE"/>
    <w:rsid w:val="00FA6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6B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1B6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B60"/>
    <w:pPr>
      <w:spacing w:after="0" w:line="240" w:lineRule="auto"/>
    </w:pPr>
    <w:rPr>
      <w:rFonts w:eastAsiaTheme="minorHAnsi"/>
      <w:lang w:eastAsia="en-US"/>
    </w:rPr>
  </w:style>
  <w:style w:type="paragraph" w:styleId="ListParagraph">
    <w:name w:val="List Paragraph"/>
    <w:basedOn w:val="Normal"/>
    <w:uiPriority w:val="34"/>
    <w:qFormat/>
    <w:rsid w:val="00241B60"/>
    <w:pPr>
      <w:ind w:left="720"/>
      <w:contextualSpacing/>
    </w:pPr>
  </w:style>
  <w:style w:type="paragraph" w:styleId="BalloonText">
    <w:name w:val="Balloon Text"/>
    <w:basedOn w:val="Normal"/>
    <w:link w:val="BalloonTextChar"/>
    <w:uiPriority w:val="99"/>
    <w:semiHidden/>
    <w:unhideWhenUsed/>
    <w:rsid w:val="002A57A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7AC"/>
    <w:rPr>
      <w:rFonts w:ascii="Lucida Grande" w:eastAsiaTheme="minorHAnsi"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Xiuchun</dc:creator>
  <cp:keywords/>
  <dc:description/>
  <cp:lastModifiedBy>Ali, Zoya</cp:lastModifiedBy>
  <cp:revision>2</cp:revision>
  <dcterms:created xsi:type="dcterms:W3CDTF">2019-10-16T15:27:00Z</dcterms:created>
  <dcterms:modified xsi:type="dcterms:W3CDTF">2019-10-16T15:27:00Z</dcterms:modified>
</cp:coreProperties>
</file>